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муниципальный округ» Смоленской области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</w:t>
      </w:r>
      <w:r w:rsidR="00BA477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.2025 года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ДОХОДЫ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</w:t>
      </w:r>
      <w:r w:rsidR="00BA477E">
        <w:rPr>
          <w:sz w:val="28"/>
          <w:szCs w:val="28"/>
        </w:rPr>
        <w:t>8</w:t>
      </w:r>
      <w:r>
        <w:rPr>
          <w:sz w:val="28"/>
          <w:szCs w:val="28"/>
        </w:rPr>
        <w:t xml:space="preserve">.2025 года в доходной части составило </w:t>
      </w:r>
      <w:r w:rsidR="00BA477E">
        <w:rPr>
          <w:sz w:val="28"/>
          <w:szCs w:val="28"/>
        </w:rPr>
        <w:t>55,7</w:t>
      </w:r>
      <w:r>
        <w:rPr>
          <w:sz w:val="28"/>
          <w:szCs w:val="28"/>
        </w:rPr>
        <w:t xml:space="preserve">% или в сумме </w:t>
      </w:r>
      <w:r w:rsidR="00BA477E">
        <w:rPr>
          <w:sz w:val="28"/>
          <w:szCs w:val="28"/>
        </w:rPr>
        <w:t>400 254,6</w:t>
      </w:r>
      <w:r>
        <w:rPr>
          <w:sz w:val="28"/>
          <w:szCs w:val="28"/>
        </w:rPr>
        <w:t xml:space="preserve"> тыс. рублей при годовых назначениях 2025 года 719 081,1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BA477E">
        <w:rPr>
          <w:sz w:val="28"/>
          <w:szCs w:val="28"/>
        </w:rPr>
        <w:t>59,7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91 315,7</w:t>
      </w:r>
      <w:r>
        <w:rPr>
          <w:sz w:val="28"/>
          <w:szCs w:val="28"/>
        </w:rPr>
        <w:t xml:space="preserve"> тыс. рублей при годовых назначениях 152 915,7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исполнение составило </w:t>
      </w:r>
      <w:r w:rsidR="00BA477E">
        <w:rPr>
          <w:sz w:val="28"/>
          <w:szCs w:val="28"/>
        </w:rPr>
        <w:t>58,4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84 113,8</w:t>
      </w:r>
      <w:r>
        <w:rPr>
          <w:sz w:val="28"/>
          <w:szCs w:val="28"/>
        </w:rPr>
        <w:t xml:space="preserve"> тыс. рублей при годовых назначениях 143 923,4 тыс. рублей.</w:t>
      </w:r>
    </w:p>
    <w:p w:rsidR="00FF6403" w:rsidRDefault="00FF6403" w:rsidP="00FF6403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01.0</w:t>
      </w:r>
      <w:r w:rsidR="00BA477E">
        <w:rPr>
          <w:sz w:val="28"/>
          <w:szCs w:val="28"/>
        </w:rPr>
        <w:t>8</w:t>
      </w:r>
      <w:r>
        <w:rPr>
          <w:sz w:val="28"/>
          <w:szCs w:val="28"/>
        </w:rPr>
        <w:t xml:space="preserve">.2025 года поступление составило </w:t>
      </w:r>
      <w:r w:rsidR="00BA477E">
        <w:rPr>
          <w:sz w:val="28"/>
          <w:szCs w:val="28"/>
        </w:rPr>
        <w:t>50,5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43 500,6</w:t>
      </w:r>
      <w:r>
        <w:rPr>
          <w:sz w:val="28"/>
          <w:szCs w:val="28"/>
        </w:rPr>
        <w:t xml:space="preserve"> тыс. рублей при годовых назначениях 86 134,5 тыс. рублей.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BA477E">
        <w:rPr>
          <w:sz w:val="28"/>
          <w:szCs w:val="28"/>
        </w:rPr>
        <w:t>57,1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20 693,3</w:t>
      </w:r>
      <w:r>
        <w:rPr>
          <w:sz w:val="28"/>
          <w:szCs w:val="28"/>
        </w:rPr>
        <w:t xml:space="preserve"> тыс. рублей при годовых назначениях 36 234,8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BA477E">
        <w:rPr>
          <w:sz w:val="28"/>
          <w:szCs w:val="28"/>
        </w:rPr>
        <w:t>86,6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5 540,5</w:t>
      </w:r>
      <w:r>
        <w:rPr>
          <w:sz w:val="28"/>
          <w:szCs w:val="28"/>
        </w:rPr>
        <w:t xml:space="preserve"> тыс. рублей при годовых назначениях 6 401,4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BA477E">
        <w:rPr>
          <w:sz w:val="28"/>
          <w:szCs w:val="28"/>
        </w:rPr>
        <w:t>35,9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3 658,3</w:t>
      </w:r>
      <w:r>
        <w:rPr>
          <w:sz w:val="28"/>
          <w:szCs w:val="28"/>
        </w:rPr>
        <w:t xml:space="preserve"> тыс. рублей при годовых назначениях 10 186,8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 xml:space="preserve">– поступление составило </w:t>
      </w:r>
      <w:r w:rsidR="00BA477E">
        <w:rPr>
          <w:sz w:val="28"/>
          <w:szCs w:val="28"/>
        </w:rPr>
        <w:t>258,9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7 965,3</w:t>
      </w:r>
      <w:r>
        <w:rPr>
          <w:sz w:val="28"/>
          <w:szCs w:val="28"/>
        </w:rPr>
        <w:t xml:space="preserve"> тыс. рублей при годовых назначениях 3 077,1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BA477E">
        <w:rPr>
          <w:sz w:val="28"/>
          <w:szCs w:val="28"/>
        </w:rPr>
        <w:t>145,9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2 755,8</w:t>
      </w:r>
      <w:r>
        <w:rPr>
          <w:sz w:val="28"/>
          <w:szCs w:val="28"/>
        </w:rPr>
        <w:t xml:space="preserve"> тыс. рублей при годовых назначениях 1 888,8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поступление составило </w:t>
      </w:r>
      <w:r w:rsidR="00BA477E">
        <w:rPr>
          <w:sz w:val="28"/>
          <w:szCs w:val="28"/>
        </w:rPr>
        <w:t>80,1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7 201,9</w:t>
      </w:r>
      <w:r>
        <w:rPr>
          <w:sz w:val="28"/>
          <w:szCs w:val="28"/>
        </w:rPr>
        <w:t xml:space="preserve"> тыс. рублей при годовых назначениях 8 992,3 тыс. рублей.</w:t>
      </w:r>
    </w:p>
    <w:p w:rsidR="00FF6403" w:rsidRDefault="00FF6403" w:rsidP="00FF640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BA477E">
        <w:rPr>
          <w:sz w:val="28"/>
          <w:szCs w:val="28"/>
        </w:rPr>
        <w:t>2 192,9</w:t>
      </w:r>
      <w:r>
        <w:rPr>
          <w:sz w:val="28"/>
          <w:szCs w:val="28"/>
        </w:rPr>
        <w:t xml:space="preserve"> тыс. рублей или </w:t>
      </w:r>
      <w:r w:rsidR="00BA477E">
        <w:rPr>
          <w:sz w:val="28"/>
          <w:szCs w:val="28"/>
        </w:rPr>
        <w:t>54,3</w:t>
      </w:r>
      <w:r>
        <w:rPr>
          <w:sz w:val="28"/>
          <w:szCs w:val="28"/>
        </w:rPr>
        <w:t xml:space="preserve">% годовых назначений 2025 года – 4 040,3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BA477E">
        <w:rPr>
          <w:sz w:val="28"/>
          <w:szCs w:val="28"/>
        </w:rPr>
        <w:t>47,2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1 165,3</w:t>
      </w:r>
      <w:r>
        <w:rPr>
          <w:sz w:val="28"/>
          <w:szCs w:val="28"/>
        </w:rPr>
        <w:t xml:space="preserve"> тыс. рублей при годовых назначениях 2 466,8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исполнено </w:t>
      </w:r>
      <w:r w:rsidR="00BA477E">
        <w:rPr>
          <w:sz w:val="28"/>
          <w:szCs w:val="28"/>
        </w:rPr>
        <w:t>129,9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194,5</w:t>
      </w:r>
      <w:r>
        <w:rPr>
          <w:sz w:val="28"/>
          <w:szCs w:val="28"/>
        </w:rPr>
        <w:t xml:space="preserve"> тыс. рублей при годовых назначениях 149,7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BA477E">
        <w:rPr>
          <w:sz w:val="28"/>
          <w:szCs w:val="28"/>
        </w:rPr>
        <w:t>119,4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2 013,6</w:t>
      </w:r>
      <w:r>
        <w:rPr>
          <w:sz w:val="28"/>
          <w:szCs w:val="28"/>
        </w:rPr>
        <w:t xml:space="preserve"> тыс. рублей при годовых назначениях 1 686,6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BA477E">
        <w:rPr>
          <w:sz w:val="28"/>
          <w:szCs w:val="28"/>
        </w:rPr>
        <w:t>431,9</w:t>
      </w:r>
      <w:r>
        <w:rPr>
          <w:sz w:val="28"/>
          <w:szCs w:val="28"/>
        </w:rPr>
        <w:t>% или 1</w:t>
      </w:r>
      <w:r w:rsidR="00BA477E">
        <w:rPr>
          <w:sz w:val="28"/>
          <w:szCs w:val="28"/>
        </w:rPr>
        <w:t> 079,7</w:t>
      </w:r>
      <w:r>
        <w:rPr>
          <w:sz w:val="28"/>
          <w:szCs w:val="28"/>
        </w:rPr>
        <w:t xml:space="preserve"> тыс. рублей при годовых назначениях 250,0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BA477E">
        <w:rPr>
          <w:sz w:val="28"/>
          <w:szCs w:val="28"/>
        </w:rPr>
        <w:t>138,8</w:t>
      </w:r>
      <w:r>
        <w:rPr>
          <w:sz w:val="28"/>
          <w:szCs w:val="28"/>
        </w:rPr>
        <w:t xml:space="preserve">% или </w:t>
      </w:r>
      <w:r w:rsidR="00BA477E">
        <w:rPr>
          <w:sz w:val="28"/>
          <w:szCs w:val="28"/>
        </w:rPr>
        <w:t>553,6</w:t>
      </w:r>
      <w:r>
        <w:rPr>
          <w:sz w:val="28"/>
          <w:szCs w:val="28"/>
        </w:rPr>
        <w:t xml:space="preserve"> тыс. рублей при годовых назначениях 398,9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01.0</w:t>
      </w:r>
      <w:r w:rsidR="0071494E">
        <w:rPr>
          <w:sz w:val="28"/>
          <w:szCs w:val="28"/>
        </w:rPr>
        <w:t>8</w:t>
      </w:r>
      <w:r>
        <w:rPr>
          <w:sz w:val="28"/>
          <w:szCs w:val="28"/>
        </w:rPr>
        <w:t xml:space="preserve">.2025 года – исполнение составило </w:t>
      </w:r>
      <w:r w:rsidR="0071494E">
        <w:rPr>
          <w:sz w:val="28"/>
          <w:szCs w:val="28"/>
        </w:rPr>
        <w:t>54,6</w:t>
      </w:r>
      <w:r>
        <w:rPr>
          <w:sz w:val="28"/>
          <w:szCs w:val="28"/>
        </w:rPr>
        <w:t xml:space="preserve">% или </w:t>
      </w:r>
      <w:r w:rsidR="0071494E">
        <w:rPr>
          <w:sz w:val="28"/>
          <w:szCs w:val="28"/>
        </w:rPr>
        <w:t>308 938,9</w:t>
      </w:r>
      <w:r>
        <w:rPr>
          <w:sz w:val="28"/>
          <w:szCs w:val="28"/>
        </w:rPr>
        <w:t xml:space="preserve"> тыс. рублей при годовых назначениях 566 165,4 тыс. рублей.</w:t>
      </w:r>
    </w:p>
    <w:p w:rsidR="0071494E" w:rsidRPr="0071494E" w:rsidRDefault="0071494E" w:rsidP="0071494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1494E">
        <w:rPr>
          <w:b/>
          <w:sz w:val="28"/>
          <w:szCs w:val="28"/>
        </w:rPr>
        <w:t>озврат излишне уплаченных или излишне взысканных сумм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исполнение составило (-6,4) тыс. рублей при годовых назначениях 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составило 6 010,6 тыс. рублей при годовых назначениях 0,0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>
        <w:rPr>
          <w:sz w:val="28"/>
          <w:szCs w:val="28"/>
        </w:rPr>
        <w:t>– на 01.0</w:t>
      </w:r>
      <w:r w:rsidR="0071494E">
        <w:rPr>
          <w:sz w:val="28"/>
          <w:szCs w:val="28"/>
        </w:rPr>
        <w:t>8</w:t>
      </w:r>
      <w:r>
        <w:rPr>
          <w:sz w:val="28"/>
          <w:szCs w:val="28"/>
        </w:rPr>
        <w:t>.2025 года (-5 990,5) тыс. рублей, годовых назначений нет.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01.0</w:t>
      </w:r>
      <w:r w:rsidR="0071494E">
        <w:rPr>
          <w:sz w:val="28"/>
          <w:szCs w:val="28"/>
        </w:rPr>
        <w:t>8</w:t>
      </w:r>
      <w:r>
        <w:rPr>
          <w:sz w:val="28"/>
          <w:szCs w:val="28"/>
        </w:rPr>
        <w:t xml:space="preserve">.2025 года исполнено </w:t>
      </w:r>
      <w:r w:rsidR="0071494E">
        <w:rPr>
          <w:sz w:val="28"/>
          <w:szCs w:val="28"/>
        </w:rPr>
        <w:t>54,5</w:t>
      </w:r>
      <w:r>
        <w:rPr>
          <w:sz w:val="28"/>
          <w:szCs w:val="28"/>
        </w:rPr>
        <w:t xml:space="preserve">% или </w:t>
      </w:r>
      <w:r w:rsidR="0071494E">
        <w:rPr>
          <w:sz w:val="28"/>
          <w:szCs w:val="28"/>
        </w:rPr>
        <w:t>308 425,2</w:t>
      </w:r>
      <w:r>
        <w:rPr>
          <w:sz w:val="28"/>
          <w:szCs w:val="28"/>
        </w:rPr>
        <w:t xml:space="preserve"> тыс. рублей при годовых назначениях 2025 года – 566 165,4 тыс. рублей в том числе: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71494E">
        <w:rPr>
          <w:sz w:val="28"/>
          <w:szCs w:val="28"/>
        </w:rPr>
        <w:t>58,6</w:t>
      </w:r>
      <w:r>
        <w:rPr>
          <w:sz w:val="28"/>
          <w:szCs w:val="28"/>
        </w:rPr>
        <w:t xml:space="preserve">% или          </w:t>
      </w:r>
      <w:r w:rsidR="0071494E">
        <w:rPr>
          <w:sz w:val="28"/>
          <w:szCs w:val="28"/>
        </w:rPr>
        <w:t>122 081,9</w:t>
      </w:r>
      <w:r>
        <w:rPr>
          <w:sz w:val="28"/>
          <w:szCs w:val="28"/>
        </w:rPr>
        <w:t xml:space="preserve"> тыс. рублей при годовых назначениях 208 166,4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71494E">
        <w:rPr>
          <w:sz w:val="28"/>
          <w:szCs w:val="28"/>
        </w:rPr>
        <w:t>28,0</w:t>
      </w:r>
      <w:r>
        <w:rPr>
          <w:sz w:val="28"/>
          <w:szCs w:val="28"/>
        </w:rPr>
        <w:t xml:space="preserve">% или </w:t>
      </w:r>
      <w:r w:rsidR="0071494E">
        <w:rPr>
          <w:sz w:val="28"/>
          <w:szCs w:val="28"/>
        </w:rPr>
        <w:t>41 415,6</w:t>
      </w:r>
      <w:r>
        <w:rPr>
          <w:sz w:val="28"/>
          <w:szCs w:val="28"/>
        </w:rPr>
        <w:t xml:space="preserve"> тыс. рублей при годовых назначениях 147 788,9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71494E">
        <w:rPr>
          <w:sz w:val="28"/>
          <w:szCs w:val="28"/>
        </w:rPr>
        <w:t>68,7</w:t>
      </w:r>
      <w:r>
        <w:rPr>
          <w:sz w:val="28"/>
          <w:szCs w:val="28"/>
        </w:rPr>
        <w:t xml:space="preserve">% или </w:t>
      </w:r>
      <w:r w:rsidR="0071494E">
        <w:rPr>
          <w:sz w:val="28"/>
          <w:szCs w:val="28"/>
        </w:rPr>
        <w:t>143 604,2</w:t>
      </w:r>
      <w:r>
        <w:rPr>
          <w:sz w:val="28"/>
          <w:szCs w:val="28"/>
        </w:rPr>
        <w:t xml:space="preserve"> тыс. рублей при годовых назначениях 208 890,5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100,3% или 1 323,5 тыс. рублей при годовых назначениях 1 319,6 тыс. рублей</w:t>
      </w:r>
      <w:r w:rsidR="0071494E">
        <w:rPr>
          <w:sz w:val="28"/>
          <w:szCs w:val="28"/>
        </w:rPr>
        <w:t>;</w:t>
      </w:r>
    </w:p>
    <w:p w:rsidR="0071494E" w:rsidRDefault="0071494E" w:rsidP="00FF6403">
      <w:pPr>
        <w:ind w:firstLine="708"/>
        <w:jc w:val="both"/>
        <w:rPr>
          <w:b/>
          <w:i/>
          <w:sz w:val="28"/>
          <w:szCs w:val="28"/>
        </w:rPr>
      </w:pPr>
      <w:r w:rsidRPr="0071494E">
        <w:rPr>
          <w:b/>
          <w:i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– 500,0 тыс. рублей при годовых назначениях 0,0 тыс. рублей. 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301E46" w:rsidRDefault="00301E46" w:rsidP="00301E46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301E46" w:rsidRDefault="00301E46" w:rsidP="00301E46">
      <w:pPr>
        <w:ind w:firstLine="993"/>
        <w:jc w:val="both"/>
        <w:rPr>
          <w:b/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</w:t>
      </w:r>
      <w:r w:rsidR="005B2E70">
        <w:rPr>
          <w:sz w:val="28"/>
          <w:szCs w:val="28"/>
        </w:rPr>
        <w:t>8</w:t>
      </w:r>
      <w:r>
        <w:rPr>
          <w:sz w:val="28"/>
          <w:szCs w:val="28"/>
        </w:rPr>
        <w:t>.2025 года фактически исполнена на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B2E70">
        <w:rPr>
          <w:sz w:val="28"/>
          <w:szCs w:val="28"/>
        </w:rPr>
        <w:t>45,3</w:t>
      </w:r>
      <w:r>
        <w:rPr>
          <w:sz w:val="28"/>
          <w:szCs w:val="28"/>
        </w:rPr>
        <w:t xml:space="preserve">% к годовым назначениям, что составляет </w:t>
      </w:r>
      <w:r w:rsidR="005B2E70">
        <w:rPr>
          <w:sz w:val="28"/>
          <w:szCs w:val="28"/>
        </w:rPr>
        <w:t>347 620,9</w:t>
      </w:r>
      <w:r>
        <w:rPr>
          <w:sz w:val="28"/>
          <w:szCs w:val="28"/>
        </w:rPr>
        <w:t xml:space="preserve"> тыс. рублей, при годовом назначении </w:t>
      </w:r>
      <w:r w:rsidR="005B2E70">
        <w:rPr>
          <w:sz w:val="28"/>
          <w:szCs w:val="28"/>
        </w:rPr>
        <w:t>767 812,9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5B2E70">
        <w:rPr>
          <w:sz w:val="28"/>
          <w:szCs w:val="28"/>
        </w:rPr>
        <w:t>41,9</w:t>
      </w:r>
      <w:r>
        <w:rPr>
          <w:sz w:val="28"/>
          <w:szCs w:val="28"/>
        </w:rPr>
        <w:t>% к годовым назначениям, что составляет  </w:t>
      </w:r>
      <w:r w:rsidR="005B2E70">
        <w:rPr>
          <w:sz w:val="28"/>
          <w:szCs w:val="28"/>
        </w:rPr>
        <w:t>47 398,0</w:t>
      </w:r>
      <w:r>
        <w:rPr>
          <w:sz w:val="28"/>
          <w:szCs w:val="28"/>
        </w:rPr>
        <w:t xml:space="preserve"> тыс. рублей, с годовым планом в 113 034,9 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5B2E70">
        <w:rPr>
          <w:sz w:val="28"/>
          <w:szCs w:val="28"/>
        </w:rPr>
        <w:t>52,7</w:t>
      </w:r>
      <w:r>
        <w:rPr>
          <w:sz w:val="28"/>
          <w:szCs w:val="28"/>
        </w:rPr>
        <w:t>% к годовым назначениям, что составляет  </w:t>
      </w:r>
      <w:r w:rsidR="005B2E70">
        <w:rPr>
          <w:sz w:val="28"/>
          <w:szCs w:val="28"/>
        </w:rPr>
        <w:t>441,0</w:t>
      </w:r>
      <w:r>
        <w:rPr>
          <w:sz w:val="28"/>
          <w:szCs w:val="28"/>
        </w:rPr>
        <w:t xml:space="preserve"> тыс. рублей, при годовом плане </w:t>
      </w:r>
      <w:r w:rsidR="005B2E70">
        <w:rPr>
          <w:sz w:val="28"/>
          <w:szCs w:val="28"/>
        </w:rPr>
        <w:t>837,2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5B2E70">
        <w:rPr>
          <w:sz w:val="28"/>
          <w:szCs w:val="28"/>
        </w:rPr>
        <w:t>20,9</w:t>
      </w:r>
      <w:r>
        <w:rPr>
          <w:sz w:val="28"/>
          <w:szCs w:val="28"/>
        </w:rPr>
        <w:t xml:space="preserve">% к годовым назначениям, что составляет  </w:t>
      </w:r>
      <w:r w:rsidR="005B2E70">
        <w:rPr>
          <w:sz w:val="28"/>
          <w:szCs w:val="28"/>
        </w:rPr>
        <w:t>19 733,2</w:t>
      </w:r>
      <w:r>
        <w:rPr>
          <w:sz w:val="28"/>
          <w:szCs w:val="28"/>
        </w:rPr>
        <w:t xml:space="preserve"> тыс. рублей, годовой план составляет 94 495,3 тыс. рублей, из них: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 исполнено 697,3 тыс. рублей, запланировано 1 420,0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5B2E70">
        <w:rPr>
          <w:sz w:val="28"/>
          <w:szCs w:val="28"/>
        </w:rPr>
        <w:t>45,4</w:t>
      </w:r>
      <w:r>
        <w:rPr>
          <w:sz w:val="28"/>
          <w:szCs w:val="28"/>
        </w:rPr>
        <w:t>% к годовым назначениям, что составляет  </w:t>
      </w:r>
      <w:r w:rsidR="005B2E70">
        <w:rPr>
          <w:sz w:val="28"/>
          <w:szCs w:val="28"/>
        </w:rPr>
        <w:t>2 269,6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«Дорожное хозяйство» - произведено расходов  </w:t>
      </w:r>
      <w:r w:rsidR="005B2E70">
        <w:rPr>
          <w:sz w:val="28"/>
          <w:szCs w:val="28"/>
        </w:rPr>
        <w:t>19,6</w:t>
      </w:r>
      <w:r>
        <w:rPr>
          <w:sz w:val="28"/>
          <w:szCs w:val="28"/>
        </w:rPr>
        <w:t xml:space="preserve">% к годовым назначениям, что составляет   </w:t>
      </w:r>
      <w:r w:rsidR="005B2E70">
        <w:rPr>
          <w:sz w:val="28"/>
          <w:szCs w:val="28"/>
        </w:rPr>
        <w:t>16 670,4</w:t>
      </w:r>
      <w:r>
        <w:rPr>
          <w:sz w:val="28"/>
          <w:szCs w:val="28"/>
        </w:rPr>
        <w:t xml:space="preserve">  тыс. рублей, при годовом  плане 85 080,3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национальной экономики» произведено расходов  3,2% к годовым назначениям, что составляет   96,0  тыс. рублей, при годовом  плане 2 985,0 тыс. рублей;</w:t>
      </w:r>
    </w:p>
    <w:p w:rsidR="005B2E70" w:rsidRDefault="005B2E70" w:rsidP="005B2E70">
      <w:pPr>
        <w:ind w:firstLine="709"/>
        <w:jc w:val="both"/>
        <w:rPr>
          <w:sz w:val="28"/>
          <w:szCs w:val="28"/>
        </w:rPr>
      </w:pPr>
      <w:r w:rsidRPr="005B2E70">
        <w:rPr>
          <w:b/>
          <w:sz w:val="28"/>
          <w:szCs w:val="28"/>
          <w:u w:val="single"/>
        </w:rPr>
        <w:t>«Жилищно-коммунальное хозяйство»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фактически исполнено</w:t>
      </w:r>
      <w:r w:rsidR="00987E57">
        <w:rPr>
          <w:sz w:val="28"/>
          <w:szCs w:val="28"/>
        </w:rPr>
        <w:t xml:space="preserve"> 30%</w:t>
      </w:r>
      <w:r>
        <w:rPr>
          <w:sz w:val="28"/>
          <w:szCs w:val="28"/>
        </w:rPr>
        <w:t xml:space="preserve">, что составляет </w:t>
      </w:r>
      <w:r w:rsidR="00987E57">
        <w:rPr>
          <w:sz w:val="28"/>
          <w:szCs w:val="28"/>
        </w:rPr>
        <w:t>20 636,2 тыс. рублей</w:t>
      </w:r>
      <w:r>
        <w:rPr>
          <w:sz w:val="28"/>
          <w:szCs w:val="28"/>
        </w:rPr>
        <w:t xml:space="preserve">, </w:t>
      </w:r>
      <w:r w:rsidR="00987E57">
        <w:rPr>
          <w:sz w:val="28"/>
          <w:szCs w:val="28"/>
        </w:rPr>
        <w:t xml:space="preserve">годовой план 68 758,6 тыс. рублей, </w:t>
      </w:r>
      <w:r>
        <w:rPr>
          <w:sz w:val="28"/>
          <w:szCs w:val="28"/>
        </w:rPr>
        <w:t xml:space="preserve">из них: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«Жилищное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5 624,0 тыс. рублей, фактически исполнено </w:t>
      </w:r>
      <w:r w:rsidR="005B2E70">
        <w:rPr>
          <w:sz w:val="28"/>
          <w:szCs w:val="28"/>
        </w:rPr>
        <w:t>2 352,3</w:t>
      </w:r>
      <w:r w:rsidR="00301E46">
        <w:rPr>
          <w:sz w:val="28"/>
          <w:szCs w:val="28"/>
        </w:rPr>
        <w:t xml:space="preserve"> тыс. рублей, что составляет </w:t>
      </w:r>
      <w:r w:rsidR="005B2E70">
        <w:rPr>
          <w:sz w:val="28"/>
          <w:szCs w:val="28"/>
        </w:rPr>
        <w:t>41,8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«Коммунальное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5B2E70">
        <w:rPr>
          <w:sz w:val="28"/>
          <w:szCs w:val="28"/>
        </w:rPr>
        <w:t>29 202,2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5B2E70">
        <w:rPr>
          <w:sz w:val="28"/>
          <w:szCs w:val="28"/>
        </w:rPr>
        <w:t>5 321,4</w:t>
      </w:r>
      <w:r w:rsidR="00301E46">
        <w:rPr>
          <w:sz w:val="28"/>
          <w:szCs w:val="28"/>
        </w:rPr>
        <w:t xml:space="preserve"> тыс. рублей, что составляет </w:t>
      </w:r>
      <w:r w:rsidR="005B2E70">
        <w:rPr>
          <w:sz w:val="28"/>
          <w:szCs w:val="28"/>
        </w:rPr>
        <w:t>18,2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«Благоустройство»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>годовой план 33 </w:t>
      </w:r>
      <w:r w:rsidR="005B2E70">
        <w:rPr>
          <w:sz w:val="28"/>
          <w:szCs w:val="28"/>
        </w:rPr>
        <w:t>9</w:t>
      </w:r>
      <w:r w:rsidR="00301E46">
        <w:rPr>
          <w:sz w:val="28"/>
          <w:szCs w:val="28"/>
        </w:rPr>
        <w:t xml:space="preserve">32,4 тыс. рублей, фактически исполнено </w:t>
      </w:r>
      <w:r w:rsidR="005B2E70">
        <w:rPr>
          <w:sz w:val="28"/>
          <w:szCs w:val="28"/>
        </w:rPr>
        <w:t>12 962,5</w:t>
      </w:r>
      <w:r w:rsidR="00301E46">
        <w:rPr>
          <w:sz w:val="28"/>
          <w:szCs w:val="28"/>
        </w:rPr>
        <w:t xml:space="preserve"> тыс. рублей, что составляет </w:t>
      </w:r>
      <w:r w:rsidR="005B2E70">
        <w:rPr>
          <w:sz w:val="28"/>
          <w:szCs w:val="28"/>
        </w:rPr>
        <w:t>38,2</w:t>
      </w:r>
      <w:r w:rsidR="00301E46"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годовой план 1 686,6 тыс. рублей, фактически исполнено </w:t>
      </w:r>
      <w:r w:rsidR="00987E57">
        <w:rPr>
          <w:sz w:val="28"/>
          <w:szCs w:val="28"/>
        </w:rPr>
        <w:t>673,6</w:t>
      </w:r>
      <w:r>
        <w:rPr>
          <w:sz w:val="28"/>
          <w:szCs w:val="28"/>
        </w:rPr>
        <w:t xml:space="preserve"> тыс. рублей, что составляет </w:t>
      </w:r>
      <w:r w:rsidR="00987E57">
        <w:rPr>
          <w:sz w:val="28"/>
          <w:szCs w:val="28"/>
        </w:rPr>
        <w:t>39,9</w:t>
      </w:r>
      <w:r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987E57">
        <w:rPr>
          <w:sz w:val="28"/>
          <w:szCs w:val="28"/>
        </w:rPr>
        <w:t>52,0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194 193,3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</w:t>
      </w:r>
      <w:r w:rsidR="00987E57">
        <w:rPr>
          <w:sz w:val="28"/>
          <w:szCs w:val="28"/>
        </w:rPr>
        <w:t>373 521,5</w:t>
      </w:r>
      <w:r>
        <w:rPr>
          <w:sz w:val="28"/>
          <w:szCs w:val="28"/>
        </w:rPr>
        <w:t xml:space="preserve"> тыс. рублей, из них: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987E57">
        <w:rPr>
          <w:sz w:val="28"/>
          <w:szCs w:val="28"/>
        </w:rPr>
        <w:t>45,0</w:t>
      </w:r>
      <w:r>
        <w:rPr>
          <w:sz w:val="28"/>
          <w:szCs w:val="28"/>
        </w:rPr>
        <w:t xml:space="preserve">% к годовым назначениям, что составляет  </w:t>
      </w:r>
      <w:r w:rsidR="00987E57">
        <w:rPr>
          <w:sz w:val="28"/>
          <w:szCs w:val="28"/>
        </w:rPr>
        <w:t>35 036,2</w:t>
      </w:r>
      <w:r>
        <w:rPr>
          <w:sz w:val="28"/>
          <w:szCs w:val="28"/>
        </w:rPr>
        <w:t xml:space="preserve"> тыс. рублей, при годовом плане </w:t>
      </w:r>
      <w:r w:rsidR="00987E57">
        <w:rPr>
          <w:sz w:val="28"/>
          <w:szCs w:val="28"/>
        </w:rPr>
        <w:t>77 930,6</w:t>
      </w:r>
      <w:r>
        <w:rPr>
          <w:sz w:val="28"/>
          <w:szCs w:val="28"/>
        </w:rPr>
        <w:t xml:space="preserve">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987E57">
        <w:rPr>
          <w:sz w:val="28"/>
          <w:szCs w:val="28"/>
        </w:rPr>
        <w:t>52,0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122 006,3</w:t>
      </w:r>
      <w:r>
        <w:rPr>
          <w:sz w:val="28"/>
          <w:szCs w:val="28"/>
        </w:rPr>
        <w:t xml:space="preserve"> тыс. рублей, при годовом назначении </w:t>
      </w:r>
      <w:r w:rsidR="00987E57">
        <w:rPr>
          <w:sz w:val="28"/>
          <w:szCs w:val="28"/>
        </w:rPr>
        <w:t>234 772,1</w:t>
      </w:r>
      <w:r>
        <w:rPr>
          <w:sz w:val="28"/>
          <w:szCs w:val="28"/>
        </w:rPr>
        <w:t>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987E57">
        <w:rPr>
          <w:sz w:val="28"/>
          <w:szCs w:val="28"/>
        </w:rPr>
        <w:t>65,1</w:t>
      </w:r>
      <w:r>
        <w:rPr>
          <w:sz w:val="28"/>
          <w:szCs w:val="28"/>
        </w:rPr>
        <w:t xml:space="preserve">% к годовым назначениям, что составляет  </w:t>
      </w:r>
      <w:r w:rsidR="00987E57">
        <w:rPr>
          <w:sz w:val="28"/>
          <w:szCs w:val="28"/>
        </w:rPr>
        <w:t>31 359,4</w:t>
      </w:r>
      <w:r>
        <w:rPr>
          <w:sz w:val="28"/>
          <w:szCs w:val="28"/>
        </w:rPr>
        <w:t xml:space="preserve"> тыс. рублей, при годовом назначении 48 195,9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987E57">
        <w:rPr>
          <w:sz w:val="28"/>
          <w:szCs w:val="28"/>
        </w:rPr>
        <w:t>45,9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5 791,4</w:t>
      </w:r>
      <w:r>
        <w:rPr>
          <w:sz w:val="28"/>
          <w:szCs w:val="28"/>
        </w:rPr>
        <w:t xml:space="preserve">тыс. рублей, при годовом плане </w:t>
      </w:r>
      <w:r w:rsidR="00987E57">
        <w:rPr>
          <w:sz w:val="28"/>
          <w:szCs w:val="28"/>
        </w:rPr>
        <w:t>12 623,0</w:t>
      </w:r>
      <w:r>
        <w:rPr>
          <w:sz w:val="28"/>
          <w:szCs w:val="28"/>
        </w:rPr>
        <w:t xml:space="preserve"> тыс. рублей, в том числе расходы аппарата управления составили </w:t>
      </w:r>
      <w:r w:rsidR="00AC3C56">
        <w:rPr>
          <w:sz w:val="28"/>
          <w:szCs w:val="28"/>
        </w:rPr>
        <w:t>2 460,1</w:t>
      </w:r>
      <w:r w:rsidRPr="00AC3C56">
        <w:rPr>
          <w:sz w:val="28"/>
          <w:szCs w:val="28"/>
        </w:rPr>
        <w:t xml:space="preserve"> тыс. рублей, расходы централизованной бухгалтерии </w:t>
      </w:r>
      <w:r w:rsidR="00AC3C56">
        <w:rPr>
          <w:sz w:val="28"/>
          <w:szCs w:val="28"/>
        </w:rPr>
        <w:t>2 959,7</w:t>
      </w:r>
      <w:r w:rsidRPr="00AC3C56">
        <w:rPr>
          <w:sz w:val="28"/>
          <w:szCs w:val="28"/>
        </w:rPr>
        <w:t>тыс. рублей; оказание помощи по подпрограмме «Дети и семья» 8,0 тыс. рублей;</w:t>
      </w:r>
      <w:proofErr w:type="gramEnd"/>
      <w:r w:rsidRPr="00AC3C56">
        <w:rPr>
          <w:sz w:val="28"/>
          <w:szCs w:val="28"/>
        </w:rPr>
        <w:t xml:space="preserve"> на организацию отдыха</w:t>
      </w:r>
      <w:r>
        <w:rPr>
          <w:sz w:val="28"/>
          <w:szCs w:val="28"/>
        </w:rPr>
        <w:t xml:space="preserve">  детей в лагерях дневного пребывания в каникулярное время – </w:t>
      </w:r>
      <w:r w:rsidR="00AC3C56">
        <w:rPr>
          <w:sz w:val="28"/>
          <w:szCs w:val="28"/>
        </w:rPr>
        <w:t>363,6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987E57">
        <w:rPr>
          <w:sz w:val="28"/>
          <w:szCs w:val="28"/>
        </w:rPr>
        <w:t>54,8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49 037,9</w:t>
      </w:r>
      <w:r>
        <w:rPr>
          <w:sz w:val="28"/>
          <w:szCs w:val="28"/>
        </w:rPr>
        <w:t xml:space="preserve">  тыс. рублей, годовой план составляет </w:t>
      </w:r>
      <w:r w:rsidR="00987E57">
        <w:rPr>
          <w:sz w:val="28"/>
          <w:szCs w:val="28"/>
        </w:rPr>
        <w:t>89 510,6</w:t>
      </w:r>
      <w:r>
        <w:rPr>
          <w:sz w:val="28"/>
          <w:szCs w:val="28"/>
        </w:rPr>
        <w:t xml:space="preserve"> тыс. рублей, из них;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987E57">
        <w:rPr>
          <w:sz w:val="28"/>
          <w:szCs w:val="28"/>
        </w:rPr>
        <w:t>55,0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38 320,9</w:t>
      </w:r>
      <w:r>
        <w:rPr>
          <w:sz w:val="28"/>
          <w:szCs w:val="28"/>
        </w:rPr>
        <w:t xml:space="preserve"> тыс. рублей, при годовых назначениях </w:t>
      </w:r>
      <w:r w:rsidR="00987E57">
        <w:rPr>
          <w:sz w:val="28"/>
          <w:szCs w:val="28"/>
        </w:rPr>
        <w:t>69 647,6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987E57">
        <w:rPr>
          <w:sz w:val="28"/>
          <w:szCs w:val="28"/>
        </w:rPr>
        <w:t>54,0</w:t>
      </w:r>
      <w:r>
        <w:rPr>
          <w:sz w:val="28"/>
          <w:szCs w:val="28"/>
        </w:rPr>
        <w:t xml:space="preserve">% к годовым назначениям 19 863,0 тыс. рублей, что составляет </w:t>
      </w:r>
      <w:r w:rsidR="00987E57">
        <w:rPr>
          <w:sz w:val="28"/>
          <w:szCs w:val="28"/>
        </w:rPr>
        <w:t>10 716,9</w:t>
      </w:r>
      <w:r>
        <w:rPr>
          <w:sz w:val="28"/>
          <w:szCs w:val="28"/>
        </w:rPr>
        <w:t xml:space="preserve"> тыс. рублей</w:t>
      </w:r>
      <w:r w:rsidRPr="00AC3C56">
        <w:rPr>
          <w:sz w:val="28"/>
          <w:szCs w:val="28"/>
        </w:rPr>
        <w:t xml:space="preserve">, в том числе расходы аппарата управления составили </w:t>
      </w:r>
      <w:r w:rsidR="00AC3C56">
        <w:rPr>
          <w:sz w:val="28"/>
          <w:szCs w:val="28"/>
        </w:rPr>
        <w:t>954,0</w:t>
      </w:r>
      <w:r w:rsidRPr="00AC3C56">
        <w:rPr>
          <w:sz w:val="28"/>
          <w:szCs w:val="28"/>
        </w:rPr>
        <w:t xml:space="preserve"> тыс. рублей, расходы централизованной бухгалтерии </w:t>
      </w:r>
      <w:r w:rsidR="00AC3C56">
        <w:rPr>
          <w:sz w:val="28"/>
          <w:szCs w:val="28"/>
        </w:rPr>
        <w:t>9 762,9</w:t>
      </w:r>
      <w:r w:rsidRPr="00AC3C56"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987E57">
        <w:rPr>
          <w:sz w:val="28"/>
          <w:szCs w:val="28"/>
        </w:rPr>
        <w:t>59,3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14 935,9</w:t>
      </w:r>
      <w:r>
        <w:rPr>
          <w:sz w:val="28"/>
          <w:szCs w:val="28"/>
        </w:rPr>
        <w:t xml:space="preserve"> тыс. рублей, годовой план составляет 25 178,9 тыс. рублей, из них: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987E57">
        <w:rPr>
          <w:sz w:val="28"/>
          <w:szCs w:val="28"/>
        </w:rPr>
        <w:t>54,8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3 834,8</w:t>
      </w:r>
      <w:r>
        <w:rPr>
          <w:sz w:val="28"/>
          <w:szCs w:val="28"/>
        </w:rPr>
        <w:t xml:space="preserve"> тыс. рублей, при годовых назначениях  7 000,0 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987E57">
        <w:rPr>
          <w:sz w:val="28"/>
          <w:szCs w:val="28"/>
        </w:rPr>
        <w:t>55,5</w:t>
      </w:r>
      <w:r>
        <w:rPr>
          <w:sz w:val="28"/>
          <w:szCs w:val="28"/>
        </w:rPr>
        <w:t xml:space="preserve">% к годовым назначениям, что составляет </w:t>
      </w:r>
      <w:r w:rsidR="00987E57">
        <w:rPr>
          <w:sz w:val="28"/>
          <w:szCs w:val="28"/>
        </w:rPr>
        <w:t>1 837,2</w:t>
      </w:r>
      <w:r>
        <w:rPr>
          <w:sz w:val="28"/>
          <w:szCs w:val="28"/>
        </w:rPr>
        <w:t xml:space="preserve"> тыс. рублей, годовой план составляет 3 312,0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11 632,5 тыс. рублей, исполнение – </w:t>
      </w:r>
      <w:r w:rsidR="00987E57">
        <w:rPr>
          <w:sz w:val="28"/>
          <w:szCs w:val="28"/>
        </w:rPr>
        <w:t>7 573,6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62571A">
        <w:rPr>
          <w:sz w:val="28"/>
          <w:szCs w:val="28"/>
        </w:rPr>
        <w:t>52,3</w:t>
      </w:r>
      <w:r>
        <w:rPr>
          <w:sz w:val="28"/>
          <w:szCs w:val="28"/>
        </w:rPr>
        <w:t xml:space="preserve">% к годовым назначениям, что составляет  </w:t>
      </w:r>
      <w:r w:rsidR="0062571A">
        <w:rPr>
          <w:sz w:val="28"/>
          <w:szCs w:val="28"/>
        </w:rPr>
        <w:t>1 690,3</w:t>
      </w:r>
      <w:r>
        <w:rPr>
          <w:sz w:val="28"/>
          <w:szCs w:val="28"/>
        </w:rPr>
        <w:t xml:space="preserve"> тыс. рублей, годовой план составляет 3 234,4 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</w:t>
      </w:r>
      <w:r w:rsidR="0062571A">
        <w:rPr>
          <w:sz w:val="28"/>
          <w:szCs w:val="28"/>
        </w:rPr>
        <w:t>72,5</w:t>
      </w:r>
      <w:r>
        <w:rPr>
          <w:sz w:val="28"/>
          <w:szCs w:val="28"/>
        </w:rPr>
        <w:t xml:space="preserve">% к годовым назначениям, что составляет  </w:t>
      </w:r>
      <w:r w:rsidR="0062571A">
        <w:rPr>
          <w:sz w:val="28"/>
          <w:szCs w:val="28"/>
        </w:rPr>
        <w:t>572,2</w:t>
      </w:r>
      <w:r>
        <w:rPr>
          <w:sz w:val="28"/>
          <w:szCs w:val="28"/>
        </w:rPr>
        <w:t xml:space="preserve"> тыс. рублей, при плане  789,2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A84C4F">
        <w:rPr>
          <w:sz w:val="28"/>
          <w:szCs w:val="28"/>
        </w:rPr>
        <w:t>40 917,7</w:t>
      </w:r>
      <w:r>
        <w:rPr>
          <w:sz w:val="28"/>
          <w:szCs w:val="28"/>
        </w:rPr>
        <w:t xml:space="preserve"> тыс. рублей или </w:t>
      </w:r>
      <w:r w:rsidR="00A84C4F">
        <w:rPr>
          <w:sz w:val="28"/>
          <w:szCs w:val="28"/>
        </w:rPr>
        <w:t>11,8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A84C4F">
        <w:rPr>
          <w:sz w:val="28"/>
          <w:szCs w:val="28"/>
        </w:rPr>
        <w:t>11 119,6</w:t>
      </w:r>
      <w:r>
        <w:rPr>
          <w:sz w:val="28"/>
          <w:szCs w:val="28"/>
        </w:rPr>
        <w:t xml:space="preserve"> тыс. рублей или 3,</w:t>
      </w:r>
      <w:r w:rsidR="00A84C4F">
        <w:rPr>
          <w:sz w:val="28"/>
          <w:szCs w:val="28"/>
        </w:rPr>
        <w:t>2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A84C4F">
        <w:rPr>
          <w:sz w:val="28"/>
          <w:szCs w:val="28"/>
        </w:rPr>
        <w:t>38 874,2</w:t>
      </w:r>
      <w:r>
        <w:rPr>
          <w:sz w:val="28"/>
          <w:szCs w:val="28"/>
        </w:rPr>
        <w:t xml:space="preserve"> тыс. рублей или 11,</w:t>
      </w:r>
      <w:r w:rsidR="00A84C4F">
        <w:rPr>
          <w:sz w:val="28"/>
          <w:szCs w:val="28"/>
        </w:rPr>
        <w:t>2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A84C4F">
        <w:rPr>
          <w:sz w:val="28"/>
          <w:szCs w:val="28"/>
        </w:rPr>
        <w:t>9 437,5</w:t>
      </w:r>
      <w:r>
        <w:rPr>
          <w:sz w:val="28"/>
          <w:szCs w:val="28"/>
        </w:rPr>
        <w:t xml:space="preserve"> тыс. рублей или 2,</w:t>
      </w:r>
      <w:r w:rsidR="00A84C4F">
        <w:rPr>
          <w:sz w:val="28"/>
          <w:szCs w:val="28"/>
        </w:rPr>
        <w:t>7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301E46" w:rsidRDefault="00A84C4F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6 569,6</w:t>
      </w:r>
      <w:r w:rsidR="00301E46"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бюджетные инвестиции на приобретение объектов недвижимого имущества в государственную (муниципальную) собственность (410) – </w:t>
      </w:r>
      <w:r w:rsidR="00A84C4F">
        <w:rPr>
          <w:sz w:val="28"/>
          <w:szCs w:val="28"/>
        </w:rPr>
        <w:t>3 945,0</w:t>
      </w:r>
      <w:r>
        <w:rPr>
          <w:sz w:val="28"/>
          <w:szCs w:val="28"/>
        </w:rPr>
        <w:t xml:space="preserve"> тыс. рублей или  </w:t>
      </w:r>
      <w:r w:rsidR="00A84C4F">
        <w:rPr>
          <w:sz w:val="28"/>
          <w:szCs w:val="28"/>
        </w:rPr>
        <w:t>1,1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A84C4F">
        <w:rPr>
          <w:sz w:val="28"/>
          <w:szCs w:val="28"/>
        </w:rPr>
        <w:t>230 652,2</w:t>
      </w:r>
      <w:r>
        <w:rPr>
          <w:sz w:val="28"/>
          <w:szCs w:val="28"/>
        </w:rPr>
        <w:t xml:space="preserve"> тыс. рублей или </w:t>
      </w:r>
      <w:r w:rsidR="00A84C4F">
        <w:rPr>
          <w:sz w:val="28"/>
          <w:szCs w:val="28"/>
        </w:rPr>
        <w:t>66,4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A84C4F">
        <w:rPr>
          <w:sz w:val="28"/>
          <w:szCs w:val="28"/>
        </w:rPr>
        <w:t>161 106,1</w:t>
      </w:r>
      <w:r>
        <w:rPr>
          <w:sz w:val="28"/>
          <w:szCs w:val="28"/>
        </w:rPr>
        <w:t>тыс. рублей, бюджетным организациям культуры</w:t>
      </w:r>
    </w:p>
    <w:p w:rsidR="00301E46" w:rsidRDefault="00A84C4F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66 002,7</w:t>
      </w:r>
      <w:r w:rsidR="00301E46">
        <w:rPr>
          <w:sz w:val="28"/>
          <w:szCs w:val="28"/>
        </w:rPr>
        <w:t>тыс. рублей; другим учреждениям 3 543,4 тыс</w:t>
      </w:r>
      <w:proofErr w:type="gramStart"/>
      <w:r w:rsidR="00301E46">
        <w:rPr>
          <w:sz w:val="28"/>
          <w:szCs w:val="28"/>
        </w:rPr>
        <w:t>.р</w:t>
      </w:r>
      <w:proofErr w:type="gramEnd"/>
      <w:r w:rsidR="00301E46">
        <w:rPr>
          <w:sz w:val="28"/>
          <w:szCs w:val="28"/>
        </w:rPr>
        <w:t>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A84C4F">
        <w:rPr>
          <w:sz w:val="28"/>
          <w:szCs w:val="28"/>
        </w:rPr>
        <w:t>355,8</w:t>
      </w:r>
      <w:r>
        <w:rPr>
          <w:sz w:val="28"/>
          <w:szCs w:val="28"/>
        </w:rPr>
        <w:t xml:space="preserve"> тыс. рублей или 0,1%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A84C4F">
        <w:rPr>
          <w:sz w:val="28"/>
          <w:szCs w:val="28"/>
        </w:rPr>
        <w:t>4 120,0</w:t>
      </w:r>
      <w:r>
        <w:rPr>
          <w:sz w:val="28"/>
          <w:szCs w:val="28"/>
        </w:rPr>
        <w:t xml:space="preserve"> тыс. рублей или 1,2%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110,0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A84C4F">
        <w:rPr>
          <w:sz w:val="28"/>
          <w:szCs w:val="28"/>
        </w:rPr>
        <w:t>190,5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Просроченной кредиторской задолженности на 01.0</w:t>
      </w:r>
      <w:r w:rsidR="00406134">
        <w:rPr>
          <w:sz w:val="28"/>
          <w:szCs w:val="28"/>
        </w:rPr>
        <w:t>8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rPr>
          <w:sz w:val="28"/>
          <w:szCs w:val="28"/>
        </w:rPr>
      </w:pPr>
    </w:p>
    <w:p w:rsidR="00406134" w:rsidRDefault="00406134" w:rsidP="00301E46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FF6403">
        <w:rPr>
          <w:sz w:val="28"/>
          <w:szCs w:val="28"/>
        </w:rPr>
        <w:t xml:space="preserve"> н</w:t>
      </w:r>
      <w:r w:rsidR="00301E46">
        <w:rPr>
          <w:sz w:val="28"/>
          <w:szCs w:val="28"/>
        </w:rPr>
        <w:t>ачальник</w:t>
      </w:r>
      <w:r w:rsidR="00FF6403">
        <w:rPr>
          <w:sz w:val="28"/>
          <w:szCs w:val="28"/>
        </w:rPr>
        <w:t>а</w:t>
      </w:r>
      <w:r w:rsidR="00301E46">
        <w:rPr>
          <w:sz w:val="28"/>
          <w:szCs w:val="28"/>
        </w:rPr>
        <w:t xml:space="preserve">  </w:t>
      </w:r>
    </w:p>
    <w:p w:rsidR="00301E46" w:rsidRDefault="00301E46" w:rsidP="00301E46">
      <w:pPr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4061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управления                     </w:t>
      </w:r>
      <w:r w:rsidR="0040613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="00406134">
        <w:rPr>
          <w:sz w:val="28"/>
          <w:szCs w:val="28"/>
        </w:rPr>
        <w:t xml:space="preserve">С.В. </w:t>
      </w:r>
      <w:proofErr w:type="spellStart"/>
      <w:r w:rsidR="00406134">
        <w:rPr>
          <w:sz w:val="28"/>
          <w:szCs w:val="28"/>
        </w:rPr>
        <w:t>Солодченкова</w:t>
      </w:r>
      <w:proofErr w:type="spellEnd"/>
    </w:p>
    <w:p w:rsidR="00301E46" w:rsidRDefault="00301E46" w:rsidP="00301E46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3056DC" w:rsidRPr="00A139EB" w:rsidRDefault="003056DC" w:rsidP="00301E46">
      <w:pPr>
        <w:ind w:firstLine="993"/>
        <w:jc w:val="center"/>
        <w:rPr>
          <w:sz w:val="28"/>
          <w:szCs w:val="28"/>
        </w:rPr>
      </w:pP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6B"/>
    <w:rsid w:val="001637A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1E46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06134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2E70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571A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494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89E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87E57"/>
    <w:rsid w:val="00990EAC"/>
    <w:rsid w:val="00992073"/>
    <w:rsid w:val="009929C9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0875"/>
    <w:rsid w:val="00A139EB"/>
    <w:rsid w:val="00A15A60"/>
    <w:rsid w:val="00A160BC"/>
    <w:rsid w:val="00A1624E"/>
    <w:rsid w:val="00A16D5C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C4F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3C5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477E"/>
    <w:rsid w:val="00BA5C31"/>
    <w:rsid w:val="00BA6C17"/>
    <w:rsid w:val="00BB323E"/>
    <w:rsid w:val="00BB462B"/>
    <w:rsid w:val="00BB5767"/>
    <w:rsid w:val="00BC4C52"/>
    <w:rsid w:val="00BC5F7A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E425F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26B39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43A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17A7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  <w:rsid w:val="00FF5C4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EC8A2-17B0-400A-983C-2DC00542B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14</cp:revision>
  <cp:lastPrinted>2024-11-12T08:53:00Z</cp:lastPrinted>
  <dcterms:created xsi:type="dcterms:W3CDTF">2025-06-10T15:01:00Z</dcterms:created>
  <dcterms:modified xsi:type="dcterms:W3CDTF">2025-08-15T13:25:00Z</dcterms:modified>
</cp:coreProperties>
</file>